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476" w:rsidRPr="00135028" w:rsidRDefault="009C5476" w:rsidP="001852E6">
      <w:pPr>
        <w:ind w:left="142"/>
        <w:jc w:val="both"/>
        <w:rPr>
          <w:rFonts w:ascii="Tahoma" w:hAnsi="Tahoma" w:cs="Tahoma"/>
        </w:rPr>
      </w:pPr>
      <w:bookmarkStart w:id="0" w:name="_GoBack"/>
      <w:bookmarkEnd w:id="0"/>
    </w:p>
    <w:p w:rsidR="009C5476" w:rsidRDefault="00EC7ABD" w:rsidP="008F308B">
      <w:pPr>
        <w:ind w:left="142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58FB714" wp14:editId="2DDB236F">
            <wp:extent cx="5222594" cy="3528000"/>
            <wp:effectExtent l="19050" t="19050" r="16510" b="1587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594" cy="352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308B" w:rsidRDefault="008F308B" w:rsidP="008F308B">
      <w:pPr>
        <w:ind w:left="142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Boyabat İlçesi, </w:t>
      </w:r>
      <w:proofErr w:type="spellStart"/>
      <w:r>
        <w:rPr>
          <w:rFonts w:ascii="Tahoma" w:hAnsi="Tahoma" w:cs="Tahoma"/>
        </w:rPr>
        <w:t>Alibeyli</w:t>
      </w:r>
      <w:proofErr w:type="spellEnd"/>
      <w:r>
        <w:rPr>
          <w:rFonts w:ascii="Tahoma" w:hAnsi="Tahoma" w:cs="Tahoma"/>
        </w:rPr>
        <w:t xml:space="preserve"> Köyü, 177 ada 2 parsel konumu</w:t>
      </w:r>
    </w:p>
    <w:p w:rsidR="00EC7ABD" w:rsidRPr="00135028" w:rsidRDefault="00EC7ABD" w:rsidP="001852E6">
      <w:pPr>
        <w:ind w:left="142"/>
        <w:jc w:val="both"/>
        <w:rPr>
          <w:rFonts w:ascii="Tahoma" w:hAnsi="Tahoma" w:cs="Tahoma"/>
        </w:rPr>
      </w:pPr>
    </w:p>
    <w:p w:rsidR="009C5476" w:rsidRDefault="00EC7ABD" w:rsidP="008F308B">
      <w:pPr>
        <w:ind w:left="142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2A75C11" wp14:editId="0A8F9F2B">
            <wp:extent cx="5252995" cy="3744000"/>
            <wp:effectExtent l="19050" t="19050" r="24130" b="2794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995" cy="3744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ABD" w:rsidRDefault="00EC7ABD" w:rsidP="001852E6">
      <w:pPr>
        <w:ind w:left="142"/>
        <w:jc w:val="both"/>
        <w:rPr>
          <w:rFonts w:ascii="Tahoma" w:hAnsi="Tahoma" w:cs="Tahoma"/>
        </w:rPr>
      </w:pPr>
      <w:r w:rsidRPr="002B5CD6">
        <w:rPr>
          <w:noProof/>
        </w:rPr>
        <w:lastRenderedPageBreak/>
        <w:drawing>
          <wp:inline distT="0" distB="0" distL="0" distR="0" wp14:anchorId="27376358" wp14:editId="12EAEF5B">
            <wp:extent cx="5220165" cy="3528000"/>
            <wp:effectExtent l="19050" t="19050" r="19050" b="15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08" t="24735" r="25147" b="12496"/>
                    <a:stretch/>
                  </pic:blipFill>
                  <pic:spPr bwMode="auto">
                    <a:xfrm>
                      <a:off x="0" y="0"/>
                      <a:ext cx="5220165" cy="3528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ABD" w:rsidRPr="00EC7ABD" w:rsidRDefault="00EC7ABD" w:rsidP="00EC7ABD">
      <w:pPr>
        <w:widowControl/>
        <w:suppressAutoHyphens w:val="0"/>
        <w:rPr>
          <w:rFonts w:asciiTheme="minorHAnsi" w:eastAsiaTheme="minorHAnsi" w:hAnsiTheme="minorHAnsi" w:cstheme="minorBidi"/>
          <w:lang w:eastAsia="en-US"/>
        </w:rPr>
      </w:pPr>
      <w:r w:rsidRPr="00EC7ABD">
        <w:rPr>
          <w:rFonts w:asciiTheme="minorHAnsi" w:eastAsiaTheme="minorHAnsi" w:hAnsiTheme="minorHAnsi" w:cstheme="minorBidi"/>
          <w:lang w:eastAsia="en-US"/>
        </w:rPr>
        <w:t>ALİBEYLİ KÖYÜ 177 ADA 2 PARSEL MEVCUT UYGULAMA İMAR PLANI</w:t>
      </w:r>
    </w:p>
    <w:p w:rsidR="00EC7ABD" w:rsidRPr="00EC7ABD" w:rsidRDefault="00EC7ABD" w:rsidP="001852E6">
      <w:pPr>
        <w:ind w:left="142"/>
        <w:jc w:val="both"/>
        <w:rPr>
          <w:rFonts w:ascii="Tahoma" w:hAnsi="Tahoma" w:cs="Tahoma"/>
        </w:rPr>
      </w:pPr>
    </w:p>
    <w:p w:rsidR="00EC7ABD" w:rsidRDefault="00EC7ABD" w:rsidP="001852E6">
      <w:pPr>
        <w:ind w:left="142"/>
        <w:jc w:val="both"/>
        <w:rPr>
          <w:rFonts w:ascii="Tahoma" w:hAnsi="Tahoma" w:cs="Tahoma"/>
        </w:rPr>
      </w:pPr>
    </w:p>
    <w:p w:rsidR="004E0D53" w:rsidRDefault="004F5DDB" w:rsidP="00EC7ABD">
      <w:pPr>
        <w:ind w:left="142"/>
        <w:jc w:val="right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641B4B4" wp14:editId="2E7D04C6">
            <wp:extent cx="5344449" cy="3816000"/>
            <wp:effectExtent l="19050" t="19050" r="27940" b="1333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449" cy="3816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ABD" w:rsidRDefault="00EC7ABD" w:rsidP="00EC7ABD">
      <w:pPr>
        <w:ind w:left="142"/>
        <w:jc w:val="right"/>
        <w:rPr>
          <w:rFonts w:ascii="Tahoma" w:hAnsi="Tahoma" w:cs="Tahoma"/>
        </w:rPr>
      </w:pPr>
      <w:r w:rsidRPr="00EC7ABD">
        <w:rPr>
          <w:rFonts w:asciiTheme="minorHAnsi" w:eastAsiaTheme="minorHAnsi" w:hAnsiTheme="minorHAnsi" w:cstheme="minorBidi"/>
          <w:lang w:eastAsia="en-US"/>
        </w:rPr>
        <w:t xml:space="preserve">ALİBEYLİ KÖYÜ 177 ADA 2 PARSEL </w:t>
      </w:r>
      <w:r>
        <w:rPr>
          <w:rFonts w:asciiTheme="minorHAnsi" w:eastAsiaTheme="minorHAnsi" w:hAnsiTheme="minorHAnsi" w:cstheme="minorBidi"/>
          <w:lang w:eastAsia="en-US"/>
        </w:rPr>
        <w:t>ÖNERİ</w:t>
      </w:r>
      <w:r w:rsidRPr="00EC7ABD">
        <w:rPr>
          <w:rFonts w:asciiTheme="minorHAnsi" w:eastAsiaTheme="minorHAnsi" w:hAnsiTheme="minorHAnsi" w:cstheme="minorBidi"/>
          <w:lang w:eastAsia="en-US"/>
        </w:rPr>
        <w:t xml:space="preserve"> UYGULAMA İMAR PLAN</w:t>
      </w:r>
    </w:p>
    <w:sectPr w:rsidR="00EC7ABD" w:rsidSect="00027BA5">
      <w:headerReference w:type="default" r:id="rId12"/>
      <w:footerReference w:type="default" r:id="rId13"/>
      <w:pgSz w:w="11906" w:h="16838" w:code="9"/>
      <w:pgMar w:top="1443" w:right="707" w:bottom="1418" w:left="1418" w:header="14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813" w:rsidRDefault="00265813">
      <w:r>
        <w:separator/>
      </w:r>
    </w:p>
  </w:endnote>
  <w:endnote w:type="continuationSeparator" w:id="0">
    <w:p w:rsidR="00265813" w:rsidRDefault="00265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MS Reference Sans Serif">
    <w:panose1 w:val="020B0604030504040204"/>
    <w:charset w:val="A2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654" w:rsidRPr="00B265F3" w:rsidRDefault="00412D05" w:rsidP="005E38D0">
    <w:pPr>
      <w:pStyle w:val="AltBilgi"/>
      <w:jc w:val="right"/>
      <w:rPr>
        <w:rFonts w:ascii="Georgia" w:hAnsi="Georgia" w:cs="Arial"/>
        <w:b/>
        <w:color w:val="0080FD"/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E8CF0B1" wp14:editId="2FFAAA37">
              <wp:simplePos x="0" y="0"/>
              <wp:positionH relativeFrom="column">
                <wp:posOffset>0</wp:posOffset>
              </wp:positionH>
              <wp:positionV relativeFrom="paragraph">
                <wp:posOffset>74930</wp:posOffset>
              </wp:positionV>
              <wp:extent cx="2857500" cy="17145"/>
              <wp:effectExtent l="19050" t="17780" r="9525" b="12700"/>
              <wp:wrapNone/>
              <wp:docPr id="1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2857500" cy="1714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80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FFB0EC" id="Line 10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9pt" to="2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" strokecolor="#0080fd" strokeweight="1.5pt"/>
          </w:pict>
        </mc:Fallback>
      </mc:AlternateContent>
    </w:r>
    <w:r w:rsidR="00183654" w:rsidRPr="00FE7639">
      <w:rPr>
        <w:sz w:val="16"/>
        <w:szCs w:val="16"/>
      </w:rPr>
      <w:tab/>
    </w:r>
    <w:r w:rsidR="00183654" w:rsidRPr="00B265F3">
      <w:rPr>
        <w:rFonts w:ascii="Georgia" w:hAnsi="Georgia"/>
        <w:sz w:val="16"/>
        <w:szCs w:val="16"/>
      </w:rPr>
      <w:t xml:space="preserve">                   </w:t>
    </w:r>
    <w:r w:rsidR="00183654" w:rsidRPr="00B265F3">
      <w:rPr>
        <w:rFonts w:ascii="Tahoma" w:hAnsi="Tahoma" w:cs="Tahoma"/>
        <w:color w:val="0080FD"/>
        <w:sz w:val="16"/>
        <w:szCs w:val="16"/>
      </w:rPr>
      <w:t>BELDE  PLANLAMA  İNŞAAT  SANAYİİ  VE  TİCARET  LTD.  ŞTİ</w:t>
    </w:r>
    <w:r w:rsidR="00183654" w:rsidRPr="00B265F3">
      <w:rPr>
        <w:rFonts w:ascii="Georgia" w:hAnsi="Georgia" w:cs="Arial"/>
        <w:b/>
        <w:color w:val="0080FD"/>
        <w:sz w:val="16"/>
        <w:szCs w:val="16"/>
      </w:rPr>
      <w:t>.</w:t>
    </w:r>
  </w:p>
  <w:p w:rsidR="00183654" w:rsidRPr="00B265F3" w:rsidRDefault="00183654" w:rsidP="00FE7639">
    <w:pPr>
      <w:pStyle w:val="AltBilgi"/>
      <w:jc w:val="right"/>
      <w:rPr>
        <w:rFonts w:ascii="Tahoma" w:hAnsi="Tahoma" w:cs="Tahoma"/>
        <w:color w:val="0080FD"/>
        <w:sz w:val="12"/>
        <w:szCs w:val="12"/>
      </w:rPr>
    </w:pPr>
    <w:r>
      <w:rPr>
        <w:rFonts w:ascii="Georgia" w:hAnsi="Georgia" w:cs="Arial"/>
        <w:color w:val="0080FD"/>
        <w:sz w:val="14"/>
        <w:szCs w:val="14"/>
      </w:rPr>
      <w:t xml:space="preserve">          </w:t>
    </w:r>
    <w:r w:rsidRPr="00B265F3">
      <w:rPr>
        <w:rFonts w:ascii="Tahoma" w:hAnsi="Tahoma" w:cs="Tahoma"/>
        <w:color w:val="0080FD"/>
        <w:sz w:val="12"/>
        <w:szCs w:val="12"/>
      </w:rPr>
      <w:t xml:space="preserve">Tel. :   0.362.230 10 48    </w:t>
    </w:r>
    <w:proofErr w:type="spellStart"/>
    <w:r w:rsidRPr="00B265F3">
      <w:rPr>
        <w:rFonts w:ascii="Tahoma" w:hAnsi="Tahoma" w:cs="Tahoma"/>
        <w:color w:val="0080FD"/>
        <w:sz w:val="12"/>
        <w:szCs w:val="12"/>
      </w:rPr>
      <w:t>Fax</w:t>
    </w:r>
    <w:proofErr w:type="spellEnd"/>
    <w:r w:rsidRPr="00B265F3">
      <w:rPr>
        <w:rFonts w:ascii="Tahoma" w:hAnsi="Tahoma" w:cs="Tahoma"/>
        <w:color w:val="0080FD"/>
        <w:sz w:val="12"/>
        <w:szCs w:val="12"/>
      </w:rPr>
      <w:t xml:space="preserve"> :   0.362.230 10 49  </w:t>
    </w:r>
    <w:r>
      <w:rPr>
        <w:rFonts w:ascii="Tahoma" w:hAnsi="Tahoma" w:cs="Tahoma"/>
        <w:color w:val="0080FD"/>
        <w:sz w:val="12"/>
        <w:szCs w:val="12"/>
      </w:rPr>
      <w:t xml:space="preserve">   </w:t>
    </w:r>
    <w:r w:rsidRPr="00B265F3">
      <w:rPr>
        <w:rFonts w:ascii="Tahoma" w:hAnsi="Tahoma" w:cs="Tahoma"/>
        <w:color w:val="0080FD"/>
        <w:sz w:val="12"/>
        <w:szCs w:val="12"/>
      </w:rPr>
      <w:t xml:space="preserve"> </w:t>
    </w:r>
    <w:r>
      <w:rPr>
        <w:rFonts w:ascii="Tahoma" w:hAnsi="Tahoma" w:cs="Tahoma"/>
        <w:color w:val="0080FD"/>
        <w:sz w:val="12"/>
        <w:szCs w:val="12"/>
      </w:rPr>
      <w:t xml:space="preserve"> </w:t>
    </w:r>
    <w:r w:rsidRPr="00B265F3">
      <w:rPr>
        <w:rFonts w:ascii="Tahoma" w:hAnsi="Tahoma" w:cs="Tahoma"/>
        <w:color w:val="0080FD"/>
        <w:sz w:val="12"/>
        <w:szCs w:val="12"/>
      </w:rPr>
      <w:t xml:space="preserve">  </w:t>
    </w:r>
    <w:proofErr w:type="spellStart"/>
    <w:r w:rsidRPr="00B265F3">
      <w:rPr>
        <w:rFonts w:ascii="Tahoma" w:hAnsi="Tahoma" w:cs="Tahoma"/>
        <w:color w:val="0080FD"/>
        <w:sz w:val="12"/>
        <w:szCs w:val="12"/>
      </w:rPr>
      <w:t>www..beldeplanlama.com.tr</w:t>
    </w:r>
    <w:proofErr w:type="spellEnd"/>
  </w:p>
  <w:p w:rsidR="00183654" w:rsidRPr="00900AA7" w:rsidRDefault="00183654" w:rsidP="001E7B5C">
    <w:pPr>
      <w:pStyle w:val="AltBilgi"/>
      <w:jc w:val="center"/>
      <w:rPr>
        <w:rFonts w:ascii="Tahoma" w:hAnsi="Tahoma" w:cs="Tahoma"/>
        <w:color w:val="0080FD"/>
        <w:sz w:val="12"/>
        <w:szCs w:val="12"/>
      </w:rPr>
    </w:pPr>
    <w:r w:rsidRPr="00B265F3">
      <w:rPr>
        <w:rFonts w:ascii="Tahoma" w:hAnsi="Tahoma" w:cs="Tahoma"/>
        <w:color w:val="0080FD"/>
        <w:sz w:val="12"/>
        <w:szCs w:val="12"/>
      </w:rPr>
      <w:t xml:space="preserve">                                                                                           </w:t>
    </w:r>
    <w:r>
      <w:rPr>
        <w:rFonts w:ascii="Tahoma" w:hAnsi="Tahoma" w:cs="Tahoma"/>
        <w:color w:val="0080FD"/>
        <w:sz w:val="12"/>
        <w:szCs w:val="12"/>
      </w:rPr>
      <w:t xml:space="preserve">  </w:t>
    </w:r>
    <w:r w:rsidRPr="00B265F3">
      <w:rPr>
        <w:rFonts w:ascii="Tahoma" w:hAnsi="Tahoma" w:cs="Tahoma"/>
        <w:color w:val="0080FD"/>
        <w:sz w:val="12"/>
        <w:szCs w:val="12"/>
      </w:rPr>
      <w:t xml:space="preserve"> </w:t>
    </w:r>
    <w:r>
      <w:rPr>
        <w:rFonts w:ascii="Tahoma" w:hAnsi="Tahoma" w:cs="Tahoma"/>
        <w:color w:val="0080FD"/>
        <w:sz w:val="12"/>
        <w:szCs w:val="12"/>
      </w:rPr>
      <w:t xml:space="preserve">                            </w:t>
    </w:r>
    <w:proofErr w:type="spellStart"/>
    <w:r w:rsidRPr="00B265F3">
      <w:rPr>
        <w:rFonts w:ascii="Tahoma" w:hAnsi="Tahoma" w:cs="Tahoma"/>
        <w:color w:val="0080FD"/>
        <w:sz w:val="12"/>
        <w:szCs w:val="12"/>
      </w:rPr>
      <w:t>Kılıçdede</w:t>
    </w:r>
    <w:proofErr w:type="spellEnd"/>
    <w:r w:rsidRPr="00B265F3">
      <w:rPr>
        <w:rFonts w:ascii="Tahoma" w:hAnsi="Tahoma" w:cs="Tahoma"/>
        <w:color w:val="0080FD"/>
        <w:sz w:val="12"/>
        <w:szCs w:val="12"/>
      </w:rPr>
      <w:t xml:space="preserve"> Mahallesi Şehitler Sokak   No:12/1</w:t>
    </w:r>
    <w:r w:rsidRPr="00900AA7">
      <w:rPr>
        <w:rFonts w:ascii="Tahoma" w:hAnsi="Tahoma" w:cs="Tahoma"/>
        <w:color w:val="0080FD"/>
        <w:sz w:val="14"/>
        <w:szCs w:val="14"/>
      </w:rPr>
      <w:t xml:space="preserve"> </w:t>
    </w:r>
    <w:r>
      <w:rPr>
        <w:rFonts w:ascii="Tahoma" w:hAnsi="Tahoma" w:cs="Tahoma"/>
        <w:color w:val="0080FD"/>
        <w:sz w:val="14"/>
        <w:szCs w:val="14"/>
      </w:rPr>
      <w:t xml:space="preserve">                     </w:t>
    </w:r>
    <w:r w:rsidRPr="00900AA7">
      <w:rPr>
        <w:rFonts w:ascii="Tahoma" w:hAnsi="Tahoma" w:cs="Tahoma"/>
        <w:color w:val="0080FD"/>
        <w:sz w:val="14"/>
        <w:szCs w:val="14"/>
      </w:rPr>
      <w:t xml:space="preserve"> </w:t>
    </w:r>
    <w:r>
      <w:rPr>
        <w:rFonts w:ascii="Tahoma" w:hAnsi="Tahoma" w:cs="Tahoma"/>
        <w:color w:val="0080FD"/>
        <w:sz w:val="12"/>
        <w:szCs w:val="12"/>
      </w:rPr>
      <w:t xml:space="preserve">            </w:t>
    </w:r>
    <w:r w:rsidRPr="00173220">
      <w:rPr>
        <w:rFonts w:ascii="Tahoma" w:hAnsi="Tahoma" w:cs="Tahoma"/>
        <w:b/>
        <w:color w:val="0080FD"/>
        <w:sz w:val="16"/>
        <w:szCs w:val="16"/>
      </w:rPr>
      <w:t>SAMSUN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813" w:rsidRDefault="00265813">
      <w:r>
        <w:separator/>
      </w:r>
    </w:p>
  </w:footnote>
  <w:footnote w:type="continuationSeparator" w:id="0">
    <w:p w:rsidR="00265813" w:rsidRDefault="00265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654" w:rsidRDefault="00183654" w:rsidP="008B7470">
    <w:pPr>
      <w:pStyle w:val="stBilgi"/>
      <w:tabs>
        <w:tab w:val="clear" w:pos="4536"/>
        <w:tab w:val="clear" w:pos="9072"/>
        <w:tab w:val="left" w:pos="7065"/>
      </w:tabs>
      <w:jc w:val="center"/>
    </w:pPr>
  </w:p>
  <w:p w:rsidR="00183654" w:rsidRPr="008B7470" w:rsidRDefault="00E1690C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F1790E0" wp14:editId="561DCFE5">
          <wp:simplePos x="0" y="0"/>
          <wp:positionH relativeFrom="column">
            <wp:posOffset>-394197</wp:posOffset>
          </wp:positionH>
          <wp:positionV relativeFrom="paragraph">
            <wp:posOffset>125399</wp:posOffset>
          </wp:positionV>
          <wp:extent cx="1017270" cy="395605"/>
          <wp:effectExtent l="0" t="0" r="0" b="4445"/>
          <wp:wrapNone/>
          <wp:docPr id="7" name="Resim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3654" w:rsidRDefault="00E1690C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0BD5AF5" wp14:editId="0B574FE2">
          <wp:simplePos x="0" y="0"/>
          <wp:positionH relativeFrom="column">
            <wp:posOffset>4303395</wp:posOffset>
          </wp:positionH>
          <wp:positionV relativeFrom="paragraph">
            <wp:posOffset>73025</wp:posOffset>
          </wp:positionV>
          <wp:extent cx="1141095" cy="359410"/>
          <wp:effectExtent l="0" t="0" r="1905" b="2540"/>
          <wp:wrapNone/>
          <wp:docPr id="8" name="Resim 8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3654" w:rsidRDefault="00183654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16"/>
        <w:szCs w:val="16"/>
      </w:rPr>
    </w:pPr>
  </w:p>
  <w:p w:rsidR="00183654" w:rsidRDefault="001A63B8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FA053A4" wp14:editId="34B57972">
              <wp:simplePos x="0" y="0"/>
              <wp:positionH relativeFrom="column">
                <wp:posOffset>-391795</wp:posOffset>
              </wp:positionH>
              <wp:positionV relativeFrom="paragraph">
                <wp:posOffset>104775</wp:posOffset>
              </wp:positionV>
              <wp:extent cx="5075555" cy="7620"/>
              <wp:effectExtent l="0" t="0" r="10795" b="3048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5075555" cy="762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80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DF22CC" id="Line 3" o:spid="_x0000_s1026" style="position:absolute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85pt,8.25pt" to="368.8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ZWJAIAAEA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" strokecolor="#0080fd" strokeweight="1.5pt"/>
          </w:pict>
        </mc:Fallback>
      </mc:AlternateContent>
    </w:r>
    <w:r w:rsidR="00412D05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00CD1A" wp14:editId="06C92B40">
              <wp:simplePos x="0" y="0"/>
              <wp:positionH relativeFrom="column">
                <wp:posOffset>4914900</wp:posOffset>
              </wp:positionH>
              <wp:positionV relativeFrom="paragraph">
                <wp:posOffset>102870</wp:posOffset>
              </wp:positionV>
              <wp:extent cx="800100" cy="0"/>
              <wp:effectExtent l="9525" t="17145" r="9525" b="1143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01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80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818DA7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.1pt" to="450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" strokecolor="#0080fd" strokeweight="1.5pt"/>
          </w:pict>
        </mc:Fallback>
      </mc:AlternateContent>
    </w:r>
  </w:p>
  <w:p w:rsidR="00183654" w:rsidRPr="0040592B" w:rsidRDefault="00183654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10"/>
        <w:szCs w:val="10"/>
      </w:rPr>
    </w:pPr>
  </w:p>
  <w:p w:rsidR="00183654" w:rsidRPr="00DC0C5B" w:rsidRDefault="00A22326" w:rsidP="008B7470">
    <w:pPr>
      <w:pStyle w:val="stBilgi"/>
      <w:tabs>
        <w:tab w:val="clear" w:pos="4536"/>
        <w:tab w:val="clear" w:pos="9072"/>
        <w:tab w:val="left" w:pos="7065"/>
      </w:tabs>
      <w:jc w:val="right"/>
      <w:rPr>
        <w:rFonts w:ascii="Tahoma" w:hAnsi="Tahoma" w:cs="Tahoma"/>
        <w:b/>
        <w:color w:val="0080FD"/>
        <w:sz w:val="16"/>
        <w:szCs w:val="18"/>
      </w:rPr>
    </w:pPr>
    <w:r w:rsidRPr="00DC0C5B">
      <w:rPr>
        <w:rFonts w:ascii="Tahoma" w:hAnsi="Tahoma" w:cs="Tahoma"/>
        <w:b/>
        <w:color w:val="0080FD"/>
        <w:sz w:val="16"/>
        <w:szCs w:val="18"/>
      </w:rPr>
      <w:t xml:space="preserve">BELDE PLANLAMA İNŞ. </w:t>
    </w:r>
    <w:proofErr w:type="gramStart"/>
    <w:r w:rsidRPr="00DC0C5B">
      <w:rPr>
        <w:rFonts w:ascii="Tahoma" w:hAnsi="Tahoma" w:cs="Tahoma"/>
        <w:b/>
        <w:color w:val="0080FD"/>
        <w:sz w:val="16"/>
        <w:szCs w:val="18"/>
      </w:rPr>
      <w:t>SAN.TİC.LTD</w:t>
    </w:r>
    <w:proofErr w:type="gramEnd"/>
    <w:r w:rsidRPr="00DC0C5B">
      <w:rPr>
        <w:rFonts w:ascii="Tahoma" w:hAnsi="Tahoma" w:cs="Tahoma"/>
        <w:b/>
        <w:color w:val="0080FD"/>
        <w:sz w:val="16"/>
        <w:szCs w:val="18"/>
      </w:rPr>
      <w:t>.ŞTİ</w:t>
    </w:r>
  </w:p>
  <w:p w:rsidR="00A22326" w:rsidRPr="00900AA7" w:rsidRDefault="00A22326" w:rsidP="008B7470">
    <w:pPr>
      <w:pStyle w:val="stBilgi"/>
      <w:tabs>
        <w:tab w:val="clear" w:pos="4536"/>
        <w:tab w:val="clear" w:pos="9072"/>
        <w:tab w:val="left" w:pos="7065"/>
      </w:tabs>
      <w:jc w:val="right"/>
      <w:rPr>
        <w:rFonts w:ascii="Tahoma" w:hAnsi="Tahoma" w:cs="Tahoma"/>
        <w:b/>
        <w:color w:val="0080FD"/>
        <w:sz w:val="18"/>
        <w:szCs w:val="18"/>
      </w:rPr>
    </w:pPr>
  </w:p>
  <w:p w:rsidR="00183654" w:rsidRPr="008B7470" w:rsidRDefault="00183654" w:rsidP="008B7470">
    <w:pPr>
      <w:pStyle w:val="stBilgi"/>
      <w:tabs>
        <w:tab w:val="clear" w:pos="4536"/>
        <w:tab w:val="clear" w:pos="9072"/>
        <w:tab w:val="left" w:pos="7065"/>
      </w:tabs>
      <w:jc w:val="right"/>
      <w:rPr>
        <w:rFonts w:ascii="Georgia" w:hAnsi="Georgia" w:cs="Arial"/>
        <w:b/>
        <w:color w:val="0080FD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A6E92"/>
    <w:multiLevelType w:val="hybridMultilevel"/>
    <w:tmpl w:val="7EE21A6C"/>
    <w:lvl w:ilvl="0" w:tplc="2DEE8090">
      <w:start w:val="1074"/>
      <w:numFmt w:val="bullet"/>
      <w:lvlText w:val="-"/>
      <w:lvlJc w:val="left"/>
      <w:pPr>
        <w:ind w:left="502" w:hanging="360"/>
      </w:pPr>
      <w:rPr>
        <w:rFonts w:ascii="Tahoma" w:eastAsia="Lucida Sans Unicode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8A23F77"/>
    <w:multiLevelType w:val="hybridMultilevel"/>
    <w:tmpl w:val="6CF6B58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F15DD8"/>
    <w:multiLevelType w:val="hybridMultilevel"/>
    <w:tmpl w:val="8CE828F4"/>
    <w:lvl w:ilvl="0" w:tplc="BC6E5D88">
      <w:numFmt w:val="bullet"/>
      <w:lvlText w:val="-"/>
      <w:lvlJc w:val="left"/>
      <w:pPr>
        <w:ind w:left="862" w:hanging="360"/>
      </w:pPr>
      <w:rPr>
        <w:rFonts w:ascii="Tahoma" w:eastAsia="Lucida Sans Unicode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122421C"/>
    <w:multiLevelType w:val="hybridMultilevel"/>
    <w:tmpl w:val="C2CEE78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3B2477"/>
    <w:multiLevelType w:val="hybridMultilevel"/>
    <w:tmpl w:val="E90039B6"/>
    <w:lvl w:ilvl="0" w:tplc="459832DA">
      <w:start w:val="1"/>
      <w:numFmt w:val="decimal"/>
      <w:lvlText w:val="%1."/>
      <w:lvlJc w:val="left"/>
      <w:pPr>
        <w:ind w:left="786" w:hanging="360"/>
      </w:pPr>
      <w:rPr>
        <w:rFonts w:eastAsia="Calibri" w:hint="default"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07055"/>
    <w:multiLevelType w:val="multilevel"/>
    <w:tmpl w:val="FFFFFFFF"/>
    <w:lvl w:ilvl="0">
      <w:start w:val="27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color w:val="000000"/>
        <w:sz w:val="22"/>
        <w:szCs w:val="22"/>
      </w:rPr>
    </w:lvl>
    <w:lvl w:ilvl="3">
      <w:start w:val="1"/>
      <w:numFmt w:val="decimal"/>
      <w:lvlText w:val="%4."/>
      <w:lvlJc w:val="left"/>
      <w:pPr>
        <w:ind w:left="2520" w:hanging="360"/>
      </w:pPr>
      <w:rPr>
        <w:color w:val="000000"/>
        <w:sz w:val="22"/>
        <w:szCs w:val="22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color w:val="000000"/>
        <w:sz w:val="22"/>
        <w:szCs w:val="22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color w:val="000000"/>
        <w:sz w:val="22"/>
        <w:szCs w:val="22"/>
      </w:rPr>
    </w:lvl>
    <w:lvl w:ilvl="6">
      <w:start w:val="1"/>
      <w:numFmt w:val="decimal"/>
      <w:lvlText w:val="%7."/>
      <w:lvlJc w:val="left"/>
      <w:pPr>
        <w:ind w:left="4680" w:hanging="360"/>
      </w:pPr>
      <w:rPr>
        <w:color w:val="000000"/>
        <w:sz w:val="22"/>
        <w:szCs w:val="22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color w:val="000000"/>
        <w:sz w:val="22"/>
        <w:szCs w:val="22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color w:val="000000"/>
        <w:sz w:val="22"/>
        <w:szCs w:val="22"/>
      </w:rPr>
    </w:lvl>
  </w:abstractNum>
  <w:abstractNum w:abstractNumId="6" w15:restartNumberingAfterBreak="0">
    <w:nsid w:val="3F2E7632"/>
    <w:multiLevelType w:val="hybridMultilevel"/>
    <w:tmpl w:val="2DFED31C"/>
    <w:lvl w:ilvl="0" w:tplc="6FE07CDA">
      <w:numFmt w:val="bullet"/>
      <w:lvlText w:val=""/>
      <w:lvlJc w:val="left"/>
      <w:pPr>
        <w:ind w:left="1065" w:hanging="360"/>
      </w:pPr>
      <w:rPr>
        <w:rFonts w:ascii="Symbol" w:eastAsia="Lucida Sans Unicode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48B3504B"/>
    <w:multiLevelType w:val="hybridMultilevel"/>
    <w:tmpl w:val="04EE7552"/>
    <w:lvl w:ilvl="0" w:tplc="3800DCEC">
      <w:start w:val="55"/>
      <w:numFmt w:val="bullet"/>
      <w:lvlText w:val="-"/>
      <w:lvlJc w:val="left"/>
      <w:pPr>
        <w:ind w:left="502" w:hanging="360"/>
      </w:pPr>
      <w:rPr>
        <w:rFonts w:ascii="Tahoma" w:eastAsia="Lucida Sans Unicode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9F32CC0"/>
    <w:multiLevelType w:val="hybridMultilevel"/>
    <w:tmpl w:val="79401266"/>
    <w:lvl w:ilvl="0" w:tplc="8FF078CA">
      <w:numFmt w:val="bullet"/>
      <w:lvlText w:val="-"/>
      <w:lvlJc w:val="left"/>
      <w:pPr>
        <w:ind w:left="502" w:hanging="360"/>
      </w:pPr>
      <w:rPr>
        <w:rFonts w:ascii="Tahoma" w:eastAsia="Lucida Sans Unicode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54EB06C9"/>
    <w:multiLevelType w:val="hybridMultilevel"/>
    <w:tmpl w:val="EDBA8070"/>
    <w:lvl w:ilvl="0" w:tplc="0E7606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580039FB"/>
    <w:multiLevelType w:val="hybridMultilevel"/>
    <w:tmpl w:val="F6B2956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0E1FF6"/>
    <w:multiLevelType w:val="singleLevel"/>
    <w:tmpl w:val="8C4A86B2"/>
    <w:lvl w:ilvl="0">
      <w:start w:val="1"/>
      <w:numFmt w:val="decimal"/>
      <w:lvlText w:val="%1."/>
      <w:legacy w:legacy="1" w:legacySpace="0" w:legacyIndent="367"/>
      <w:lvlJc w:val="left"/>
      <w:rPr>
        <w:rFonts w:ascii="Arial" w:hAnsi="Arial" w:cs="Arial" w:hint="default"/>
      </w:rPr>
    </w:lvl>
  </w:abstractNum>
  <w:abstractNum w:abstractNumId="12" w15:restartNumberingAfterBreak="0">
    <w:nsid w:val="5F49424C"/>
    <w:multiLevelType w:val="hybridMultilevel"/>
    <w:tmpl w:val="EE9090D2"/>
    <w:lvl w:ilvl="0" w:tplc="DF4CF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27265"/>
    <w:multiLevelType w:val="hybridMultilevel"/>
    <w:tmpl w:val="E8C20CCC"/>
    <w:lvl w:ilvl="0" w:tplc="F42A98AE">
      <w:numFmt w:val="bullet"/>
      <w:lvlText w:val="-"/>
      <w:lvlJc w:val="left"/>
      <w:pPr>
        <w:ind w:left="1072" w:hanging="360"/>
      </w:pPr>
      <w:rPr>
        <w:rFonts w:ascii="Tahoma" w:eastAsia="Lucida Sans Unicode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4" w15:restartNumberingAfterBreak="0">
    <w:nsid w:val="76EC7D80"/>
    <w:multiLevelType w:val="hybridMultilevel"/>
    <w:tmpl w:val="8F5054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B57E91"/>
    <w:multiLevelType w:val="hybridMultilevel"/>
    <w:tmpl w:val="A21C741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3"/>
  </w:num>
  <w:num w:numId="4">
    <w:abstractNumId w:val="10"/>
  </w:num>
  <w:num w:numId="5">
    <w:abstractNumId w:val="1"/>
  </w:num>
  <w:num w:numId="6">
    <w:abstractNumId w:val="12"/>
  </w:num>
  <w:num w:numId="7">
    <w:abstractNumId w:val="14"/>
  </w:num>
  <w:num w:numId="8">
    <w:abstractNumId w:val="6"/>
  </w:num>
  <w:num w:numId="9">
    <w:abstractNumId w:val="9"/>
  </w:num>
  <w:num w:numId="10">
    <w:abstractNumId w:val="0"/>
  </w:num>
  <w:num w:numId="11">
    <w:abstractNumId w:val="8"/>
  </w:num>
  <w:num w:numId="12">
    <w:abstractNumId w:val="2"/>
  </w:num>
  <w:num w:numId="13">
    <w:abstractNumId w:val="13"/>
  </w:num>
  <w:num w:numId="14">
    <w:abstractNumId w:val="4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39f,#09f,#06c,#863c8a,#0080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1B"/>
    <w:rsid w:val="00011156"/>
    <w:rsid w:val="00014580"/>
    <w:rsid w:val="00015C40"/>
    <w:rsid w:val="00021256"/>
    <w:rsid w:val="00027BA5"/>
    <w:rsid w:val="000415CA"/>
    <w:rsid w:val="00044124"/>
    <w:rsid w:val="00046107"/>
    <w:rsid w:val="00052642"/>
    <w:rsid w:val="00062EEC"/>
    <w:rsid w:val="00076979"/>
    <w:rsid w:val="00076C32"/>
    <w:rsid w:val="00086649"/>
    <w:rsid w:val="00094E98"/>
    <w:rsid w:val="000A2D48"/>
    <w:rsid w:val="000B2F18"/>
    <w:rsid w:val="000B3121"/>
    <w:rsid w:val="000C5000"/>
    <w:rsid w:val="000D1324"/>
    <w:rsid w:val="000D16E8"/>
    <w:rsid w:val="000D21D3"/>
    <w:rsid w:val="000D5C81"/>
    <w:rsid w:val="000D76D0"/>
    <w:rsid w:val="000E21BE"/>
    <w:rsid w:val="000E3379"/>
    <w:rsid w:val="000E5794"/>
    <w:rsid w:val="00106C3F"/>
    <w:rsid w:val="0011045B"/>
    <w:rsid w:val="001114F0"/>
    <w:rsid w:val="00111FE2"/>
    <w:rsid w:val="00116729"/>
    <w:rsid w:val="00123160"/>
    <w:rsid w:val="001248DB"/>
    <w:rsid w:val="00133B6C"/>
    <w:rsid w:val="00135028"/>
    <w:rsid w:val="00137787"/>
    <w:rsid w:val="00142510"/>
    <w:rsid w:val="0014410A"/>
    <w:rsid w:val="00145F7C"/>
    <w:rsid w:val="0014744B"/>
    <w:rsid w:val="00157DC8"/>
    <w:rsid w:val="00163383"/>
    <w:rsid w:val="00164CC9"/>
    <w:rsid w:val="00173220"/>
    <w:rsid w:val="00180496"/>
    <w:rsid w:val="00183654"/>
    <w:rsid w:val="00184B6A"/>
    <w:rsid w:val="001852E6"/>
    <w:rsid w:val="0019405E"/>
    <w:rsid w:val="0019430B"/>
    <w:rsid w:val="001A08D7"/>
    <w:rsid w:val="001A63B8"/>
    <w:rsid w:val="001B26EB"/>
    <w:rsid w:val="001C43AD"/>
    <w:rsid w:val="001D0CFF"/>
    <w:rsid w:val="001D247A"/>
    <w:rsid w:val="001D27C9"/>
    <w:rsid w:val="001D3ED5"/>
    <w:rsid w:val="001D447E"/>
    <w:rsid w:val="001D548E"/>
    <w:rsid w:val="001E3645"/>
    <w:rsid w:val="001E63D5"/>
    <w:rsid w:val="001E7B5C"/>
    <w:rsid w:val="001F1301"/>
    <w:rsid w:val="002020C8"/>
    <w:rsid w:val="002112DA"/>
    <w:rsid w:val="00213910"/>
    <w:rsid w:val="002154BF"/>
    <w:rsid w:val="00217ECE"/>
    <w:rsid w:val="00222E50"/>
    <w:rsid w:val="002231B3"/>
    <w:rsid w:val="00224953"/>
    <w:rsid w:val="0022564B"/>
    <w:rsid w:val="0022678D"/>
    <w:rsid w:val="00226DB5"/>
    <w:rsid w:val="002343AA"/>
    <w:rsid w:val="00234E8E"/>
    <w:rsid w:val="00235E3D"/>
    <w:rsid w:val="0024408D"/>
    <w:rsid w:val="002528D4"/>
    <w:rsid w:val="002545FD"/>
    <w:rsid w:val="002616B5"/>
    <w:rsid w:val="00265813"/>
    <w:rsid w:val="00267043"/>
    <w:rsid w:val="002738F4"/>
    <w:rsid w:val="002867BE"/>
    <w:rsid w:val="002B0327"/>
    <w:rsid w:val="002B3EC2"/>
    <w:rsid w:val="002C37AC"/>
    <w:rsid w:val="002C4F44"/>
    <w:rsid w:val="002D07FC"/>
    <w:rsid w:val="002F3198"/>
    <w:rsid w:val="002F7640"/>
    <w:rsid w:val="003024CB"/>
    <w:rsid w:val="003031D6"/>
    <w:rsid w:val="00303F89"/>
    <w:rsid w:val="00306D02"/>
    <w:rsid w:val="00311757"/>
    <w:rsid w:val="003122EA"/>
    <w:rsid w:val="00323D18"/>
    <w:rsid w:val="00340A7E"/>
    <w:rsid w:val="00347D6A"/>
    <w:rsid w:val="00352D57"/>
    <w:rsid w:val="00353006"/>
    <w:rsid w:val="00355847"/>
    <w:rsid w:val="00355A0D"/>
    <w:rsid w:val="0036428D"/>
    <w:rsid w:val="003665AC"/>
    <w:rsid w:val="003673C9"/>
    <w:rsid w:val="00371BF4"/>
    <w:rsid w:val="00387495"/>
    <w:rsid w:val="003914C8"/>
    <w:rsid w:val="003929FF"/>
    <w:rsid w:val="003940D8"/>
    <w:rsid w:val="003A0934"/>
    <w:rsid w:val="003A11D2"/>
    <w:rsid w:val="003A265A"/>
    <w:rsid w:val="003A3A5B"/>
    <w:rsid w:val="003A5AD6"/>
    <w:rsid w:val="003A7E81"/>
    <w:rsid w:val="003B50EE"/>
    <w:rsid w:val="003B5F94"/>
    <w:rsid w:val="003C25A1"/>
    <w:rsid w:val="003C454F"/>
    <w:rsid w:val="003D00E4"/>
    <w:rsid w:val="003D13A1"/>
    <w:rsid w:val="003D230E"/>
    <w:rsid w:val="003D4207"/>
    <w:rsid w:val="003D42D7"/>
    <w:rsid w:val="003D4369"/>
    <w:rsid w:val="003D6192"/>
    <w:rsid w:val="003E3FBA"/>
    <w:rsid w:val="003F00AE"/>
    <w:rsid w:val="004018D6"/>
    <w:rsid w:val="0040592B"/>
    <w:rsid w:val="00412C4A"/>
    <w:rsid w:val="00412D05"/>
    <w:rsid w:val="004144DA"/>
    <w:rsid w:val="004263BA"/>
    <w:rsid w:val="004305FE"/>
    <w:rsid w:val="004328A4"/>
    <w:rsid w:val="00434384"/>
    <w:rsid w:val="00437D61"/>
    <w:rsid w:val="00450079"/>
    <w:rsid w:val="0045203A"/>
    <w:rsid w:val="00453464"/>
    <w:rsid w:val="00466652"/>
    <w:rsid w:val="004830C3"/>
    <w:rsid w:val="00483A70"/>
    <w:rsid w:val="00485E24"/>
    <w:rsid w:val="004B2157"/>
    <w:rsid w:val="004C1B99"/>
    <w:rsid w:val="004C7913"/>
    <w:rsid w:val="004C7977"/>
    <w:rsid w:val="004D0263"/>
    <w:rsid w:val="004E0D53"/>
    <w:rsid w:val="004E3BE7"/>
    <w:rsid w:val="004E56C8"/>
    <w:rsid w:val="004E7E20"/>
    <w:rsid w:val="004F2648"/>
    <w:rsid w:val="004F5DDB"/>
    <w:rsid w:val="005133E4"/>
    <w:rsid w:val="00520FB9"/>
    <w:rsid w:val="00522BD4"/>
    <w:rsid w:val="00525CB4"/>
    <w:rsid w:val="005318CA"/>
    <w:rsid w:val="00531D5C"/>
    <w:rsid w:val="005327F9"/>
    <w:rsid w:val="00534322"/>
    <w:rsid w:val="00540670"/>
    <w:rsid w:val="0055596C"/>
    <w:rsid w:val="00555EEB"/>
    <w:rsid w:val="00575A32"/>
    <w:rsid w:val="00580181"/>
    <w:rsid w:val="005838FD"/>
    <w:rsid w:val="005854DA"/>
    <w:rsid w:val="005874DC"/>
    <w:rsid w:val="005910F5"/>
    <w:rsid w:val="00595A2E"/>
    <w:rsid w:val="005A6D23"/>
    <w:rsid w:val="005B2F5A"/>
    <w:rsid w:val="005B4894"/>
    <w:rsid w:val="005C7791"/>
    <w:rsid w:val="005C7BA3"/>
    <w:rsid w:val="005D3630"/>
    <w:rsid w:val="005D3918"/>
    <w:rsid w:val="005D67B7"/>
    <w:rsid w:val="005E38D0"/>
    <w:rsid w:val="005F30C7"/>
    <w:rsid w:val="005F454B"/>
    <w:rsid w:val="006032E8"/>
    <w:rsid w:val="00603320"/>
    <w:rsid w:val="00607337"/>
    <w:rsid w:val="00607E20"/>
    <w:rsid w:val="00611B44"/>
    <w:rsid w:val="0063141D"/>
    <w:rsid w:val="00633743"/>
    <w:rsid w:val="00640756"/>
    <w:rsid w:val="00640964"/>
    <w:rsid w:val="00644639"/>
    <w:rsid w:val="006476B2"/>
    <w:rsid w:val="00654F13"/>
    <w:rsid w:val="00661EC1"/>
    <w:rsid w:val="006659FD"/>
    <w:rsid w:val="00666E6A"/>
    <w:rsid w:val="00670745"/>
    <w:rsid w:val="006758C1"/>
    <w:rsid w:val="006771E1"/>
    <w:rsid w:val="0069079E"/>
    <w:rsid w:val="006958BD"/>
    <w:rsid w:val="00696463"/>
    <w:rsid w:val="006A1A7E"/>
    <w:rsid w:val="006A3637"/>
    <w:rsid w:val="006B1136"/>
    <w:rsid w:val="006B2F1F"/>
    <w:rsid w:val="006C77ED"/>
    <w:rsid w:val="006D5A72"/>
    <w:rsid w:val="006F0A66"/>
    <w:rsid w:val="006F1622"/>
    <w:rsid w:val="006F181E"/>
    <w:rsid w:val="00722791"/>
    <w:rsid w:val="0072415B"/>
    <w:rsid w:val="00727E2E"/>
    <w:rsid w:val="00751FF2"/>
    <w:rsid w:val="007571A6"/>
    <w:rsid w:val="00762D2C"/>
    <w:rsid w:val="00773F20"/>
    <w:rsid w:val="00781280"/>
    <w:rsid w:val="007818BE"/>
    <w:rsid w:val="00785034"/>
    <w:rsid w:val="0079213F"/>
    <w:rsid w:val="00795FA3"/>
    <w:rsid w:val="007A20EA"/>
    <w:rsid w:val="007B31C1"/>
    <w:rsid w:val="007B3CA7"/>
    <w:rsid w:val="007B75B6"/>
    <w:rsid w:val="007C223C"/>
    <w:rsid w:val="007C69FD"/>
    <w:rsid w:val="007D0A6C"/>
    <w:rsid w:val="007E5C5C"/>
    <w:rsid w:val="007E6520"/>
    <w:rsid w:val="007F05F4"/>
    <w:rsid w:val="007F0A18"/>
    <w:rsid w:val="00800A6D"/>
    <w:rsid w:val="00827E5D"/>
    <w:rsid w:val="00833325"/>
    <w:rsid w:val="00834281"/>
    <w:rsid w:val="00836BF7"/>
    <w:rsid w:val="008471CC"/>
    <w:rsid w:val="00856B0D"/>
    <w:rsid w:val="00866115"/>
    <w:rsid w:val="00872BEE"/>
    <w:rsid w:val="008812F7"/>
    <w:rsid w:val="008819A4"/>
    <w:rsid w:val="008828A6"/>
    <w:rsid w:val="00896D01"/>
    <w:rsid w:val="00897756"/>
    <w:rsid w:val="008A5BD1"/>
    <w:rsid w:val="008A7E0E"/>
    <w:rsid w:val="008B0CC2"/>
    <w:rsid w:val="008B249E"/>
    <w:rsid w:val="008B7470"/>
    <w:rsid w:val="008C0AF8"/>
    <w:rsid w:val="008C1460"/>
    <w:rsid w:val="008E441C"/>
    <w:rsid w:val="008E7897"/>
    <w:rsid w:val="008F308B"/>
    <w:rsid w:val="008F4EC9"/>
    <w:rsid w:val="008F6109"/>
    <w:rsid w:val="00900AA7"/>
    <w:rsid w:val="00907E91"/>
    <w:rsid w:val="00912784"/>
    <w:rsid w:val="00915898"/>
    <w:rsid w:val="0093273B"/>
    <w:rsid w:val="00932AB1"/>
    <w:rsid w:val="0093340F"/>
    <w:rsid w:val="009362B7"/>
    <w:rsid w:val="00940635"/>
    <w:rsid w:val="00946A14"/>
    <w:rsid w:val="009538B0"/>
    <w:rsid w:val="00974FAF"/>
    <w:rsid w:val="00975603"/>
    <w:rsid w:val="00980A0A"/>
    <w:rsid w:val="009810A7"/>
    <w:rsid w:val="00984A06"/>
    <w:rsid w:val="009923CB"/>
    <w:rsid w:val="00994849"/>
    <w:rsid w:val="009A1DDF"/>
    <w:rsid w:val="009A4B53"/>
    <w:rsid w:val="009A5E65"/>
    <w:rsid w:val="009A6B3E"/>
    <w:rsid w:val="009B14E1"/>
    <w:rsid w:val="009B514A"/>
    <w:rsid w:val="009B75DB"/>
    <w:rsid w:val="009C5476"/>
    <w:rsid w:val="009E3322"/>
    <w:rsid w:val="009E6226"/>
    <w:rsid w:val="009F0482"/>
    <w:rsid w:val="009F2399"/>
    <w:rsid w:val="009F2F8F"/>
    <w:rsid w:val="009F3FBE"/>
    <w:rsid w:val="009F4412"/>
    <w:rsid w:val="00A07011"/>
    <w:rsid w:val="00A14F63"/>
    <w:rsid w:val="00A154AF"/>
    <w:rsid w:val="00A22326"/>
    <w:rsid w:val="00A254D8"/>
    <w:rsid w:val="00A36DD4"/>
    <w:rsid w:val="00A438BA"/>
    <w:rsid w:val="00A43CBD"/>
    <w:rsid w:val="00A557B9"/>
    <w:rsid w:val="00A66730"/>
    <w:rsid w:val="00A67B1C"/>
    <w:rsid w:val="00A76EFB"/>
    <w:rsid w:val="00A80D27"/>
    <w:rsid w:val="00A85277"/>
    <w:rsid w:val="00A90C2D"/>
    <w:rsid w:val="00AA5C6B"/>
    <w:rsid w:val="00AA6AD3"/>
    <w:rsid w:val="00AB0307"/>
    <w:rsid w:val="00AC30B8"/>
    <w:rsid w:val="00AC4BB8"/>
    <w:rsid w:val="00AC50FA"/>
    <w:rsid w:val="00AD1018"/>
    <w:rsid w:val="00AE291F"/>
    <w:rsid w:val="00AE4940"/>
    <w:rsid w:val="00AE6065"/>
    <w:rsid w:val="00AE76F9"/>
    <w:rsid w:val="00AE7911"/>
    <w:rsid w:val="00AF7336"/>
    <w:rsid w:val="00B07E12"/>
    <w:rsid w:val="00B12C9F"/>
    <w:rsid w:val="00B134E7"/>
    <w:rsid w:val="00B224A2"/>
    <w:rsid w:val="00B265F3"/>
    <w:rsid w:val="00B30C9C"/>
    <w:rsid w:val="00B3750B"/>
    <w:rsid w:val="00B50DDF"/>
    <w:rsid w:val="00B61656"/>
    <w:rsid w:val="00B73BBF"/>
    <w:rsid w:val="00B73ECC"/>
    <w:rsid w:val="00B75D43"/>
    <w:rsid w:val="00B830F7"/>
    <w:rsid w:val="00B87225"/>
    <w:rsid w:val="00BB3AEF"/>
    <w:rsid w:val="00BB43B0"/>
    <w:rsid w:val="00BC30F0"/>
    <w:rsid w:val="00BC39FD"/>
    <w:rsid w:val="00BC6D34"/>
    <w:rsid w:val="00BC6F11"/>
    <w:rsid w:val="00BD1174"/>
    <w:rsid w:val="00BD4B4E"/>
    <w:rsid w:val="00BE55BF"/>
    <w:rsid w:val="00BE66EE"/>
    <w:rsid w:val="00BF72F4"/>
    <w:rsid w:val="00C017DC"/>
    <w:rsid w:val="00C01A2F"/>
    <w:rsid w:val="00C03F9E"/>
    <w:rsid w:val="00C0513D"/>
    <w:rsid w:val="00C1428A"/>
    <w:rsid w:val="00C25EDD"/>
    <w:rsid w:val="00C26159"/>
    <w:rsid w:val="00C261AE"/>
    <w:rsid w:val="00C26A43"/>
    <w:rsid w:val="00C30776"/>
    <w:rsid w:val="00C40BC3"/>
    <w:rsid w:val="00C432E6"/>
    <w:rsid w:val="00C4386C"/>
    <w:rsid w:val="00C43D9A"/>
    <w:rsid w:val="00C53E14"/>
    <w:rsid w:val="00C54531"/>
    <w:rsid w:val="00C5663B"/>
    <w:rsid w:val="00C5702C"/>
    <w:rsid w:val="00C621A1"/>
    <w:rsid w:val="00C62D6E"/>
    <w:rsid w:val="00C66179"/>
    <w:rsid w:val="00C705B0"/>
    <w:rsid w:val="00C7401B"/>
    <w:rsid w:val="00C7575F"/>
    <w:rsid w:val="00C82639"/>
    <w:rsid w:val="00C8428F"/>
    <w:rsid w:val="00C87407"/>
    <w:rsid w:val="00CB1587"/>
    <w:rsid w:val="00CD2100"/>
    <w:rsid w:val="00CD588F"/>
    <w:rsid w:val="00CE4D8C"/>
    <w:rsid w:val="00CF1CB4"/>
    <w:rsid w:val="00CF1F67"/>
    <w:rsid w:val="00CF317B"/>
    <w:rsid w:val="00D11822"/>
    <w:rsid w:val="00D136E9"/>
    <w:rsid w:val="00D2010B"/>
    <w:rsid w:val="00D21055"/>
    <w:rsid w:val="00D21C8A"/>
    <w:rsid w:val="00D3098C"/>
    <w:rsid w:val="00D31C63"/>
    <w:rsid w:val="00D4061A"/>
    <w:rsid w:val="00D55AA9"/>
    <w:rsid w:val="00D6698C"/>
    <w:rsid w:val="00D67ECE"/>
    <w:rsid w:val="00D726A4"/>
    <w:rsid w:val="00D75993"/>
    <w:rsid w:val="00D80E2C"/>
    <w:rsid w:val="00D81373"/>
    <w:rsid w:val="00D85780"/>
    <w:rsid w:val="00DA07CA"/>
    <w:rsid w:val="00DA10FF"/>
    <w:rsid w:val="00DA3DB3"/>
    <w:rsid w:val="00DA4950"/>
    <w:rsid w:val="00DA4CAA"/>
    <w:rsid w:val="00DA61A2"/>
    <w:rsid w:val="00DB48AB"/>
    <w:rsid w:val="00DC0C5B"/>
    <w:rsid w:val="00DC45AE"/>
    <w:rsid w:val="00DC74CF"/>
    <w:rsid w:val="00DD1EAF"/>
    <w:rsid w:val="00DD6BCD"/>
    <w:rsid w:val="00DE751A"/>
    <w:rsid w:val="00DF1848"/>
    <w:rsid w:val="00DF1B99"/>
    <w:rsid w:val="00E005E6"/>
    <w:rsid w:val="00E01227"/>
    <w:rsid w:val="00E11577"/>
    <w:rsid w:val="00E1690C"/>
    <w:rsid w:val="00E17DEA"/>
    <w:rsid w:val="00E17EC2"/>
    <w:rsid w:val="00E20CD7"/>
    <w:rsid w:val="00E23F2C"/>
    <w:rsid w:val="00E32C29"/>
    <w:rsid w:val="00E35F27"/>
    <w:rsid w:val="00E418C1"/>
    <w:rsid w:val="00E41C72"/>
    <w:rsid w:val="00E51621"/>
    <w:rsid w:val="00E54AFE"/>
    <w:rsid w:val="00E6478F"/>
    <w:rsid w:val="00E65AE4"/>
    <w:rsid w:val="00E72361"/>
    <w:rsid w:val="00E73398"/>
    <w:rsid w:val="00E75EBC"/>
    <w:rsid w:val="00E81EFF"/>
    <w:rsid w:val="00EA1D9A"/>
    <w:rsid w:val="00EA5186"/>
    <w:rsid w:val="00EA6983"/>
    <w:rsid w:val="00EC5C1A"/>
    <w:rsid w:val="00EC7ABD"/>
    <w:rsid w:val="00ED4977"/>
    <w:rsid w:val="00EE4842"/>
    <w:rsid w:val="00EE7F81"/>
    <w:rsid w:val="00EF1AF2"/>
    <w:rsid w:val="00EF6EDB"/>
    <w:rsid w:val="00F06F89"/>
    <w:rsid w:val="00F07BB2"/>
    <w:rsid w:val="00F1311E"/>
    <w:rsid w:val="00F20C02"/>
    <w:rsid w:val="00F231CD"/>
    <w:rsid w:val="00F41953"/>
    <w:rsid w:val="00F42CC5"/>
    <w:rsid w:val="00F452D6"/>
    <w:rsid w:val="00F55C6D"/>
    <w:rsid w:val="00F63933"/>
    <w:rsid w:val="00F6397D"/>
    <w:rsid w:val="00F6460A"/>
    <w:rsid w:val="00F67D4C"/>
    <w:rsid w:val="00F766D6"/>
    <w:rsid w:val="00F95230"/>
    <w:rsid w:val="00FA3EFA"/>
    <w:rsid w:val="00FA526F"/>
    <w:rsid w:val="00FB6185"/>
    <w:rsid w:val="00FD1F88"/>
    <w:rsid w:val="00FD4602"/>
    <w:rsid w:val="00FE49E6"/>
    <w:rsid w:val="00FE6136"/>
    <w:rsid w:val="00FE7639"/>
    <w:rsid w:val="00FF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,#09f,#06c,#863c8a,#0080fd"/>
    </o:shapedefaults>
    <o:shapelayout v:ext="edit">
      <o:idmap v:ext="edit" data="1"/>
    </o:shapelayout>
  </w:shapeDefaults>
  <w:decimalSymbol w:val="."/>
  <w:listSeparator w:val=";"/>
  <w15:docId w15:val="{1CCE245E-4C9F-4DD6-AD62-2B02275F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D8C"/>
    <w:pPr>
      <w:widowControl w:val="0"/>
      <w:suppressAutoHyphens/>
    </w:pPr>
    <w:rPr>
      <w:rFonts w:eastAsia="Lucida Sans Unicode"/>
      <w:sz w:val="24"/>
      <w:szCs w:val="24"/>
    </w:rPr>
  </w:style>
  <w:style w:type="paragraph" w:styleId="Balk1">
    <w:name w:val="heading 1"/>
    <w:basedOn w:val="Normal"/>
    <w:next w:val="Normal"/>
    <w:qFormat/>
    <w:rsid w:val="00B3750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eastAsia="Times New Roman" w:hAnsi="Arial"/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4610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046107"/>
    <w:pPr>
      <w:tabs>
        <w:tab w:val="center" w:pos="4536"/>
        <w:tab w:val="right" w:pos="9072"/>
      </w:tabs>
    </w:pPr>
  </w:style>
  <w:style w:type="character" w:styleId="Kpr">
    <w:name w:val="Hyperlink"/>
    <w:rsid w:val="008B7470"/>
    <w:rPr>
      <w:color w:val="0000FF"/>
      <w:u w:val="single"/>
    </w:rPr>
  </w:style>
  <w:style w:type="paragraph" w:styleId="BalonMetni">
    <w:name w:val="Balloon Text"/>
    <w:basedOn w:val="Normal"/>
    <w:semiHidden/>
    <w:rsid w:val="00CE4D8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2">
    <w:name w:val="Style2"/>
    <w:basedOn w:val="Normal"/>
    <w:rsid w:val="005B2F5A"/>
    <w:pPr>
      <w:suppressAutoHyphens w:val="0"/>
      <w:autoSpaceDE w:val="0"/>
      <w:autoSpaceDN w:val="0"/>
      <w:adjustRightInd w:val="0"/>
      <w:spacing w:line="552" w:lineRule="exact"/>
    </w:pPr>
    <w:rPr>
      <w:rFonts w:ascii="Palatino Linotype" w:eastAsia="Times New Roman" w:hAnsi="Palatino Linotype" w:cs="Palatino Linotype"/>
    </w:rPr>
  </w:style>
  <w:style w:type="paragraph" w:customStyle="1" w:styleId="Style3">
    <w:name w:val="Style3"/>
    <w:basedOn w:val="Normal"/>
    <w:rsid w:val="005B2F5A"/>
    <w:pPr>
      <w:suppressAutoHyphens w:val="0"/>
      <w:autoSpaceDE w:val="0"/>
      <w:autoSpaceDN w:val="0"/>
      <w:adjustRightInd w:val="0"/>
      <w:spacing w:line="278" w:lineRule="exact"/>
      <w:ind w:firstLine="182"/>
    </w:pPr>
    <w:rPr>
      <w:rFonts w:ascii="Palatino Linotype" w:eastAsia="Times New Roman" w:hAnsi="Palatino Linotype" w:cs="Palatino Linotype"/>
    </w:rPr>
  </w:style>
  <w:style w:type="paragraph" w:customStyle="1" w:styleId="Style4">
    <w:name w:val="Style4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5">
    <w:name w:val="Style5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6">
    <w:name w:val="Style6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7">
    <w:name w:val="Style7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8">
    <w:name w:val="Style8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9">
    <w:name w:val="Style9"/>
    <w:basedOn w:val="Normal"/>
    <w:rsid w:val="005B2F5A"/>
    <w:pPr>
      <w:suppressAutoHyphens w:val="0"/>
      <w:autoSpaceDE w:val="0"/>
      <w:autoSpaceDN w:val="0"/>
      <w:adjustRightInd w:val="0"/>
      <w:spacing w:line="276" w:lineRule="exact"/>
    </w:pPr>
    <w:rPr>
      <w:rFonts w:ascii="Palatino Linotype" w:eastAsia="Times New Roman" w:hAnsi="Palatino Linotype" w:cs="Palatino Linotype"/>
    </w:rPr>
  </w:style>
  <w:style w:type="paragraph" w:customStyle="1" w:styleId="Style10">
    <w:name w:val="Style10"/>
    <w:basedOn w:val="Normal"/>
    <w:rsid w:val="005B2F5A"/>
    <w:pPr>
      <w:suppressAutoHyphens w:val="0"/>
      <w:autoSpaceDE w:val="0"/>
      <w:autoSpaceDN w:val="0"/>
      <w:adjustRightInd w:val="0"/>
      <w:spacing w:line="282" w:lineRule="exact"/>
      <w:ind w:firstLine="2503"/>
    </w:pPr>
    <w:rPr>
      <w:rFonts w:ascii="Palatino Linotype" w:eastAsia="Times New Roman" w:hAnsi="Palatino Linotype" w:cs="Palatino Linotype"/>
    </w:rPr>
  </w:style>
  <w:style w:type="paragraph" w:customStyle="1" w:styleId="Style11">
    <w:name w:val="Style11"/>
    <w:basedOn w:val="Normal"/>
    <w:rsid w:val="005B2F5A"/>
    <w:pPr>
      <w:suppressAutoHyphens w:val="0"/>
      <w:autoSpaceDE w:val="0"/>
      <w:autoSpaceDN w:val="0"/>
      <w:adjustRightInd w:val="0"/>
      <w:spacing w:line="283" w:lineRule="exact"/>
      <w:ind w:hanging="494"/>
    </w:pPr>
    <w:rPr>
      <w:rFonts w:ascii="Palatino Linotype" w:eastAsia="Times New Roman" w:hAnsi="Palatino Linotype" w:cs="Palatino Linotype"/>
    </w:rPr>
  </w:style>
  <w:style w:type="paragraph" w:customStyle="1" w:styleId="Style12">
    <w:name w:val="Style12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3">
    <w:name w:val="Style13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4">
    <w:name w:val="Style14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5">
    <w:name w:val="Style15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6">
    <w:name w:val="Style16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7">
    <w:name w:val="Style17"/>
    <w:basedOn w:val="Normal"/>
    <w:rsid w:val="005B2F5A"/>
    <w:pPr>
      <w:suppressAutoHyphens w:val="0"/>
      <w:autoSpaceDE w:val="0"/>
      <w:autoSpaceDN w:val="0"/>
      <w:adjustRightInd w:val="0"/>
      <w:spacing w:line="281" w:lineRule="exact"/>
      <w:ind w:firstLine="360"/>
    </w:pPr>
    <w:rPr>
      <w:rFonts w:ascii="Palatino Linotype" w:eastAsia="Times New Roman" w:hAnsi="Palatino Linotype" w:cs="Palatino Linotype"/>
    </w:rPr>
  </w:style>
  <w:style w:type="paragraph" w:customStyle="1" w:styleId="Style19">
    <w:name w:val="Style19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20">
    <w:name w:val="Style20"/>
    <w:basedOn w:val="Normal"/>
    <w:rsid w:val="005B2F5A"/>
    <w:pPr>
      <w:suppressAutoHyphens w:val="0"/>
      <w:autoSpaceDE w:val="0"/>
      <w:autoSpaceDN w:val="0"/>
      <w:adjustRightInd w:val="0"/>
      <w:spacing w:line="276" w:lineRule="exact"/>
      <w:ind w:firstLine="288"/>
    </w:pPr>
    <w:rPr>
      <w:rFonts w:ascii="Palatino Linotype" w:eastAsia="Times New Roman" w:hAnsi="Palatino Linotype" w:cs="Palatino Linotype"/>
    </w:rPr>
  </w:style>
  <w:style w:type="paragraph" w:customStyle="1" w:styleId="Style22">
    <w:name w:val="Style22"/>
    <w:basedOn w:val="Normal"/>
    <w:rsid w:val="005B2F5A"/>
    <w:pPr>
      <w:suppressAutoHyphens w:val="0"/>
      <w:autoSpaceDE w:val="0"/>
      <w:autoSpaceDN w:val="0"/>
      <w:adjustRightInd w:val="0"/>
      <w:spacing w:line="276" w:lineRule="exact"/>
      <w:ind w:firstLine="718"/>
      <w:jc w:val="both"/>
    </w:pPr>
    <w:rPr>
      <w:rFonts w:ascii="Palatino Linotype" w:eastAsia="Times New Roman" w:hAnsi="Palatino Linotype" w:cs="Palatino Linotype"/>
    </w:rPr>
  </w:style>
  <w:style w:type="character" w:customStyle="1" w:styleId="FontStyle24">
    <w:name w:val="Font Style24"/>
    <w:rsid w:val="005B2F5A"/>
    <w:rPr>
      <w:rFonts w:ascii="Palatino Linotype" w:hAnsi="Palatino Linotype" w:cs="Palatino Linotype"/>
      <w:b/>
      <w:bCs/>
      <w:sz w:val="12"/>
      <w:szCs w:val="12"/>
    </w:rPr>
  </w:style>
  <w:style w:type="character" w:customStyle="1" w:styleId="FontStyle25">
    <w:name w:val="Font Style25"/>
    <w:rsid w:val="005B2F5A"/>
    <w:rPr>
      <w:rFonts w:ascii="Arial" w:hAnsi="Arial" w:cs="Arial"/>
      <w:sz w:val="22"/>
      <w:szCs w:val="22"/>
    </w:rPr>
  </w:style>
  <w:style w:type="character" w:customStyle="1" w:styleId="FontStyle26">
    <w:name w:val="Font Style26"/>
    <w:rsid w:val="005B2F5A"/>
    <w:rPr>
      <w:rFonts w:ascii="Arial" w:hAnsi="Arial" w:cs="Arial"/>
      <w:b/>
      <w:bCs/>
      <w:sz w:val="22"/>
      <w:szCs w:val="22"/>
    </w:rPr>
  </w:style>
  <w:style w:type="character" w:customStyle="1" w:styleId="FontStyle28">
    <w:name w:val="Font Style28"/>
    <w:rsid w:val="005B2F5A"/>
    <w:rPr>
      <w:rFonts w:ascii="Palatino Linotype" w:hAnsi="Palatino Linotype" w:cs="Palatino Linotype"/>
      <w:b/>
      <w:bCs/>
      <w:sz w:val="12"/>
      <w:szCs w:val="12"/>
    </w:rPr>
  </w:style>
  <w:style w:type="character" w:customStyle="1" w:styleId="FontStyle29">
    <w:name w:val="Font Style29"/>
    <w:rsid w:val="005B2F5A"/>
    <w:rPr>
      <w:rFonts w:ascii="MS Reference Sans Serif" w:hAnsi="MS Reference Sans Serif" w:cs="MS Reference Sans Serif"/>
      <w:b/>
      <w:bCs/>
      <w:spacing w:val="-40"/>
      <w:sz w:val="42"/>
      <w:szCs w:val="42"/>
    </w:rPr>
  </w:style>
  <w:style w:type="character" w:customStyle="1" w:styleId="FontStyle30">
    <w:name w:val="Font Style30"/>
    <w:rsid w:val="005B2F5A"/>
    <w:rPr>
      <w:rFonts w:ascii="Palatino Linotype" w:hAnsi="Palatino Linotype" w:cs="Palatino Linotype"/>
      <w:i/>
      <w:iCs/>
      <w:spacing w:val="-30"/>
      <w:sz w:val="28"/>
      <w:szCs w:val="28"/>
    </w:rPr>
  </w:style>
  <w:style w:type="character" w:customStyle="1" w:styleId="FontStyle34">
    <w:name w:val="Font Style34"/>
    <w:rsid w:val="005B2F5A"/>
    <w:rPr>
      <w:rFonts w:ascii="MS Reference Sans Serif" w:hAnsi="MS Reference Sans Serif" w:cs="MS Reference Sans Serif"/>
      <w:b/>
      <w:bCs/>
      <w:sz w:val="12"/>
      <w:szCs w:val="12"/>
    </w:rPr>
  </w:style>
  <w:style w:type="paragraph" w:styleId="ListeParagraf">
    <w:name w:val="List Paragraph"/>
    <w:basedOn w:val="Normal"/>
    <w:uiPriority w:val="34"/>
    <w:qFormat/>
    <w:rsid w:val="00E65AE4"/>
    <w:pPr>
      <w:ind w:left="708"/>
    </w:pPr>
  </w:style>
  <w:style w:type="paragraph" w:styleId="AralkYok">
    <w:name w:val="No Spacing"/>
    <w:link w:val="AralkYokChar"/>
    <w:uiPriority w:val="1"/>
    <w:qFormat/>
    <w:rsid w:val="00027BA5"/>
    <w:rPr>
      <w:rFonts w:asciiTheme="minorHAnsi" w:eastAsiaTheme="minorEastAsia" w:hAnsiTheme="minorHAnsi" w:cstheme="minorBidi"/>
      <w:sz w:val="22"/>
      <w:szCs w:val="22"/>
    </w:rPr>
  </w:style>
  <w:style w:type="character" w:customStyle="1" w:styleId="AralkYokChar">
    <w:name w:val="Aralık Yok Char"/>
    <w:basedOn w:val="VarsaylanParagrafYazTipi"/>
    <w:link w:val="AralkYok"/>
    <w:uiPriority w:val="1"/>
    <w:rsid w:val="00027BA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F2936-277F-48EB-9A21-8374C27E9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BOYABAT - SİNOP</vt:lpstr>
    </vt:vector>
  </TitlesOfParts>
  <Company>Hewlett-Packard Company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BOYABAT - SİNOP</dc:title>
  <dc:subject>1/1000 UYGULAMA İMAR PLANI DEĞİŞİKLİĞİ                              AÇIKLAMA RAPORU</dc:subject>
  <dc:creator>BELDE PLANLAMA</dc:creator>
  <cp:lastModifiedBy>boyabat</cp:lastModifiedBy>
  <cp:revision>2</cp:revision>
  <cp:lastPrinted>2024-07-28T08:17:00Z</cp:lastPrinted>
  <dcterms:created xsi:type="dcterms:W3CDTF">2024-12-17T05:55:00Z</dcterms:created>
  <dcterms:modified xsi:type="dcterms:W3CDTF">2024-12-17T05:55:00Z</dcterms:modified>
</cp:coreProperties>
</file>